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94B" w:rsidRDefault="00EB2DC8" w:rsidP="00EB2DC8">
      <w:pPr>
        <w:shd w:val="clear" w:color="auto" w:fill="FFFFFF"/>
        <w:spacing w:after="0" w:line="240" w:lineRule="auto"/>
        <w:rPr>
          <w:rFonts w:ascii="Arial" w:eastAsia="Times New Roman" w:hAnsi="Arial" w:cs="Arial"/>
          <w:color w:val="333333"/>
          <w:sz w:val="20"/>
          <w:szCs w:val="20"/>
          <w:lang w:eastAsia="en-GB"/>
        </w:rPr>
      </w:pPr>
      <w:r w:rsidRPr="00EB2DC8">
        <w:rPr>
          <w:rFonts w:ascii="Arial" w:eastAsia="Times New Roman" w:hAnsi="Arial" w:cs="Arial"/>
          <w:color w:val="333333"/>
          <w:sz w:val="20"/>
          <w:szCs w:val="20"/>
          <w:lang w:eastAsia="en-GB"/>
        </w:rPr>
        <w:t>We currently have an exciting opportunity for a </w:t>
      </w:r>
      <w:r w:rsidRPr="00EB2DC8">
        <w:rPr>
          <w:rFonts w:ascii="Arial" w:eastAsia="Times New Roman" w:hAnsi="Arial" w:cs="Arial"/>
          <w:b/>
          <w:bCs/>
          <w:color w:val="333333"/>
          <w:sz w:val="20"/>
          <w:szCs w:val="20"/>
          <w:lang w:eastAsia="en-GB"/>
        </w:rPr>
        <w:t>Specialist – Management Accountant</w:t>
      </w:r>
      <w:r w:rsidRPr="00EB2DC8">
        <w:rPr>
          <w:rFonts w:ascii="Arial" w:eastAsia="Times New Roman" w:hAnsi="Arial" w:cs="Arial"/>
          <w:color w:val="333333"/>
          <w:sz w:val="20"/>
          <w:szCs w:val="20"/>
          <w:lang w:eastAsia="en-GB"/>
        </w:rPr>
        <w:t> to join our Finance Team</w:t>
      </w:r>
      <w:r>
        <w:rPr>
          <w:rFonts w:ascii="Arial" w:eastAsia="Times New Roman" w:hAnsi="Arial" w:cs="Arial"/>
          <w:color w:val="333333"/>
          <w:sz w:val="20"/>
          <w:szCs w:val="20"/>
          <w:lang w:eastAsia="en-GB"/>
        </w:rPr>
        <w:t xml:space="preserve"> in support of the Beverages division</w:t>
      </w:r>
      <w:r w:rsidRPr="00EB2DC8">
        <w:rPr>
          <w:rFonts w:ascii="Arial" w:eastAsia="Times New Roman" w:hAnsi="Arial" w:cs="Arial"/>
          <w:color w:val="333333"/>
          <w:sz w:val="20"/>
          <w:szCs w:val="20"/>
          <w:lang w:eastAsia="en-GB"/>
        </w:rPr>
        <w:t>.</w:t>
      </w:r>
      <w:r w:rsidRPr="00EB2DC8">
        <w:rPr>
          <w:rFonts w:ascii="Arial" w:eastAsia="Times New Roman" w:hAnsi="Arial" w:cs="Arial"/>
          <w:color w:val="333333"/>
          <w:sz w:val="20"/>
          <w:szCs w:val="20"/>
          <w:lang w:eastAsia="en-GB"/>
        </w:rPr>
        <w:br/>
      </w:r>
      <w:r w:rsidRPr="00EB2DC8">
        <w:rPr>
          <w:rFonts w:ascii="Arial" w:eastAsia="Times New Roman" w:hAnsi="Arial" w:cs="Arial"/>
          <w:color w:val="333333"/>
          <w:sz w:val="20"/>
          <w:szCs w:val="20"/>
          <w:lang w:eastAsia="en-GB"/>
        </w:rPr>
        <w:br/>
        <w:t xml:space="preserve">As a Specialist – Management Accountant your role is to business partner </w:t>
      </w:r>
      <w:r>
        <w:rPr>
          <w:rFonts w:ascii="Arial" w:eastAsia="Times New Roman" w:hAnsi="Arial" w:cs="Arial"/>
          <w:color w:val="333333"/>
          <w:sz w:val="20"/>
          <w:szCs w:val="20"/>
          <w:lang w:eastAsia="en-GB"/>
        </w:rPr>
        <w:t>the Wine team to</w:t>
      </w:r>
      <w:r w:rsidRPr="00EB2DC8">
        <w:rPr>
          <w:rFonts w:ascii="Arial" w:eastAsia="Times New Roman" w:hAnsi="Arial" w:cs="Arial"/>
          <w:color w:val="333333"/>
          <w:sz w:val="20"/>
          <w:szCs w:val="20"/>
          <w:lang w:eastAsia="en-GB"/>
        </w:rPr>
        <w:t xml:space="preserve"> provide insight and guidance to aid them</w:t>
      </w:r>
      <w:r>
        <w:rPr>
          <w:rFonts w:ascii="Arial" w:eastAsia="Times New Roman" w:hAnsi="Arial" w:cs="Arial"/>
          <w:color w:val="333333"/>
          <w:sz w:val="20"/>
          <w:szCs w:val="20"/>
          <w:lang w:eastAsia="en-GB"/>
        </w:rPr>
        <w:t xml:space="preserve"> to</w:t>
      </w:r>
      <w:r w:rsidRPr="00EB2DC8">
        <w:rPr>
          <w:rFonts w:ascii="Arial" w:eastAsia="Times New Roman" w:hAnsi="Arial" w:cs="Arial"/>
          <w:color w:val="333333"/>
          <w:sz w:val="20"/>
          <w:szCs w:val="20"/>
          <w:lang w:eastAsia="en-GB"/>
        </w:rPr>
        <w:t xml:space="preserve"> deliver the business plan, holding them to account in a supportive manner whilst ensuring the aims of the business are met.</w:t>
      </w:r>
    </w:p>
    <w:p w:rsidR="0010394B" w:rsidRDefault="0010394B" w:rsidP="00EB2DC8">
      <w:pPr>
        <w:shd w:val="clear" w:color="auto" w:fill="FFFFFF"/>
        <w:spacing w:after="0" w:line="240" w:lineRule="auto"/>
        <w:rPr>
          <w:rFonts w:ascii="Arial" w:eastAsia="Times New Roman" w:hAnsi="Arial" w:cs="Arial"/>
          <w:color w:val="333333"/>
          <w:sz w:val="20"/>
          <w:szCs w:val="20"/>
          <w:lang w:eastAsia="en-GB"/>
        </w:rPr>
      </w:pPr>
    </w:p>
    <w:p w:rsidR="00EB2DC8" w:rsidRPr="00EB2DC8" w:rsidRDefault="0010394B" w:rsidP="00EB2DC8">
      <w:pPr>
        <w:shd w:val="clear" w:color="auto" w:fill="FFFFFF"/>
        <w:spacing w:after="0" w:line="24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This role is a hybrid role and will require working with the Wine team in Asda House, the finance team in Normanton, and balanced with effective working from home where appropriate.</w:t>
      </w:r>
      <w:r w:rsidR="00EB2DC8" w:rsidRPr="00EB2DC8">
        <w:rPr>
          <w:rFonts w:ascii="Arial" w:eastAsia="Times New Roman" w:hAnsi="Arial" w:cs="Arial"/>
          <w:color w:val="333333"/>
          <w:sz w:val="20"/>
          <w:szCs w:val="20"/>
          <w:lang w:eastAsia="en-GB"/>
        </w:rPr>
        <w:br/>
      </w:r>
      <w:r w:rsidR="00EB2DC8" w:rsidRPr="00EB2DC8">
        <w:rPr>
          <w:rFonts w:ascii="Arial" w:eastAsia="Times New Roman" w:hAnsi="Arial" w:cs="Arial"/>
          <w:color w:val="333333"/>
          <w:sz w:val="20"/>
          <w:szCs w:val="20"/>
          <w:lang w:eastAsia="en-GB"/>
        </w:rPr>
        <w:br/>
      </w:r>
      <w:r w:rsidR="00EB2DC8" w:rsidRPr="00EB2DC8">
        <w:rPr>
          <w:rFonts w:ascii="Arial" w:eastAsia="Times New Roman" w:hAnsi="Arial" w:cs="Arial"/>
          <w:b/>
          <w:bCs/>
          <w:color w:val="333333"/>
          <w:sz w:val="20"/>
          <w:szCs w:val="20"/>
          <w:lang w:eastAsia="en-GB"/>
        </w:rPr>
        <w:t>Your key responsibilities will include:</w:t>
      </w:r>
    </w:p>
    <w:p w:rsidR="00EB2DC8" w:rsidRPr="00EB2DC8" w:rsidRDefault="00EB2DC8" w:rsidP="00EB2DC8">
      <w:pPr>
        <w:shd w:val="clear" w:color="auto" w:fill="FFFFFF"/>
        <w:spacing w:after="0" w:line="240" w:lineRule="auto"/>
        <w:rPr>
          <w:rFonts w:ascii="Arial" w:eastAsia="Times New Roman" w:hAnsi="Arial" w:cs="Arial"/>
          <w:color w:val="333333"/>
          <w:sz w:val="20"/>
          <w:szCs w:val="20"/>
          <w:lang w:eastAsia="en-GB"/>
        </w:rPr>
      </w:pPr>
      <w:r w:rsidRPr="00EB2DC8">
        <w:rPr>
          <w:rFonts w:ascii="Arial" w:eastAsia="Times New Roman" w:hAnsi="Arial" w:cs="Arial"/>
          <w:color w:val="333333"/>
          <w:sz w:val="20"/>
          <w:szCs w:val="20"/>
          <w:lang w:eastAsia="en-GB"/>
        </w:rPr>
        <w:t> </w:t>
      </w:r>
    </w:p>
    <w:p w:rsidR="00EB2DC8" w:rsidRPr="00EB2DC8" w:rsidRDefault="00EB2DC8" w:rsidP="00EB2DC8">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EB2DC8">
        <w:rPr>
          <w:rFonts w:ascii="Arial" w:eastAsia="Times New Roman" w:hAnsi="Arial" w:cs="Arial"/>
          <w:color w:val="333333"/>
          <w:sz w:val="20"/>
          <w:szCs w:val="20"/>
          <w:lang w:eastAsia="en-GB"/>
        </w:rPr>
        <w:t xml:space="preserve">Your role will be to business partner the buyers for </w:t>
      </w:r>
      <w:r>
        <w:rPr>
          <w:rFonts w:ascii="Arial" w:eastAsia="Times New Roman" w:hAnsi="Arial" w:cs="Arial"/>
          <w:color w:val="333333"/>
          <w:sz w:val="20"/>
          <w:szCs w:val="20"/>
          <w:lang w:eastAsia="en-GB"/>
        </w:rPr>
        <w:t>Bev</w:t>
      </w:r>
      <w:bookmarkStart w:id="0" w:name="_GoBack"/>
      <w:bookmarkEnd w:id="0"/>
      <w:r>
        <w:rPr>
          <w:rFonts w:ascii="Arial" w:eastAsia="Times New Roman" w:hAnsi="Arial" w:cs="Arial"/>
          <w:color w:val="333333"/>
          <w:sz w:val="20"/>
          <w:szCs w:val="20"/>
          <w:lang w:eastAsia="en-GB"/>
        </w:rPr>
        <w:t>erages</w:t>
      </w:r>
      <w:r w:rsidRPr="00EB2DC8">
        <w:rPr>
          <w:rFonts w:ascii="Arial" w:eastAsia="Times New Roman" w:hAnsi="Arial" w:cs="Arial"/>
          <w:color w:val="333333"/>
          <w:sz w:val="20"/>
          <w:szCs w:val="20"/>
          <w:lang w:eastAsia="en-GB"/>
        </w:rPr>
        <w:t xml:space="preserve"> to support decision making and helping them understand the financial impact of those decisions</w:t>
      </w:r>
      <w:r>
        <w:rPr>
          <w:rFonts w:ascii="Arial" w:eastAsia="Times New Roman" w:hAnsi="Arial" w:cs="Arial"/>
          <w:color w:val="333333"/>
          <w:sz w:val="20"/>
          <w:szCs w:val="20"/>
          <w:lang w:eastAsia="en-GB"/>
        </w:rPr>
        <w:t>.</w:t>
      </w:r>
    </w:p>
    <w:p w:rsidR="00EB2DC8" w:rsidRDefault="00EB2DC8" w:rsidP="00EB2DC8">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EB2DC8">
        <w:rPr>
          <w:rFonts w:ascii="Arial" w:eastAsia="Times New Roman" w:hAnsi="Arial" w:cs="Arial"/>
          <w:color w:val="333333"/>
          <w:sz w:val="20"/>
          <w:szCs w:val="20"/>
          <w:lang w:eastAsia="en-GB"/>
        </w:rPr>
        <w:t>You will own the weekly Commercial meetings to ensure a proactive approach to challenges that may arise and own the weekly financial MI for your area with support from the A</w:t>
      </w:r>
      <w:r>
        <w:rPr>
          <w:rFonts w:ascii="Arial" w:eastAsia="Times New Roman" w:hAnsi="Arial" w:cs="Arial"/>
          <w:color w:val="333333"/>
          <w:sz w:val="20"/>
          <w:szCs w:val="20"/>
          <w:lang w:eastAsia="en-GB"/>
        </w:rPr>
        <w:t>ssistant Management Accountant,</w:t>
      </w:r>
      <w:r w:rsidR="0010394B">
        <w:rPr>
          <w:rFonts w:ascii="Arial" w:eastAsia="Times New Roman" w:hAnsi="Arial" w:cs="Arial"/>
          <w:color w:val="333333"/>
          <w:sz w:val="20"/>
          <w:szCs w:val="20"/>
          <w:lang w:eastAsia="en-GB"/>
        </w:rPr>
        <w:t xml:space="preserve"> </w:t>
      </w:r>
      <w:r>
        <w:rPr>
          <w:rFonts w:ascii="Arial" w:eastAsia="Times New Roman" w:hAnsi="Arial" w:cs="Arial"/>
          <w:color w:val="333333"/>
          <w:sz w:val="20"/>
          <w:szCs w:val="20"/>
          <w:lang w:eastAsia="en-GB"/>
        </w:rPr>
        <w:t>and will</w:t>
      </w:r>
      <w:r w:rsidRPr="00EB2DC8">
        <w:rPr>
          <w:rFonts w:ascii="Arial" w:eastAsia="Times New Roman" w:hAnsi="Arial" w:cs="Arial"/>
          <w:color w:val="333333"/>
          <w:sz w:val="20"/>
          <w:szCs w:val="20"/>
          <w:lang w:eastAsia="en-GB"/>
        </w:rPr>
        <w:t xml:space="preserve"> provide a full and consistent analysis of the prior period</w:t>
      </w:r>
      <w:r>
        <w:rPr>
          <w:rFonts w:ascii="Arial" w:eastAsia="Times New Roman" w:hAnsi="Arial" w:cs="Arial"/>
          <w:color w:val="333333"/>
          <w:sz w:val="20"/>
          <w:szCs w:val="20"/>
          <w:lang w:eastAsia="en-GB"/>
        </w:rPr>
        <w:t>.</w:t>
      </w:r>
    </w:p>
    <w:p w:rsidR="0010394B" w:rsidRPr="00EB2DC8" w:rsidRDefault="0010394B" w:rsidP="00EB2DC8">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The Assistant Management Accountant will be a direct report into your role and therefore you will be required to support, and guide them, to both enhance their skills whilst also working together as a team. </w:t>
      </w:r>
    </w:p>
    <w:p w:rsidR="00EB2DC8" w:rsidRPr="00EB2DC8" w:rsidRDefault="00EB2DC8" w:rsidP="00EB2DC8">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EB2DC8">
        <w:rPr>
          <w:rFonts w:ascii="Arial" w:eastAsia="Times New Roman" w:hAnsi="Arial" w:cs="Arial"/>
          <w:color w:val="333333"/>
          <w:sz w:val="20"/>
          <w:szCs w:val="20"/>
          <w:lang w:eastAsia="en-GB"/>
        </w:rPr>
        <w:t>You will provide decision support and financial insight into trends and prior performance to help inform future decisions and forecast future P&amp;L risks and opportunities in the medium to long term along with understanding from your business partners what impacts (not necessarily financial) are in the short term</w:t>
      </w:r>
      <w:r>
        <w:rPr>
          <w:rFonts w:ascii="Arial" w:eastAsia="Times New Roman" w:hAnsi="Arial" w:cs="Arial"/>
          <w:color w:val="333333"/>
          <w:sz w:val="20"/>
          <w:szCs w:val="20"/>
          <w:lang w:eastAsia="en-GB"/>
        </w:rPr>
        <w:t>.</w:t>
      </w:r>
    </w:p>
    <w:p w:rsidR="00EB2DC8" w:rsidRPr="00EB2DC8" w:rsidRDefault="00EB2DC8" w:rsidP="00EB2DC8">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EB2DC8">
        <w:rPr>
          <w:rFonts w:ascii="Arial" w:eastAsia="Times New Roman" w:hAnsi="Arial" w:cs="Arial"/>
          <w:color w:val="333333"/>
          <w:sz w:val="20"/>
          <w:szCs w:val="20"/>
          <w:lang w:eastAsia="en-GB"/>
        </w:rPr>
        <w:t>Supporting the Continuous Improvement work stream to help identify and evaluate future initiatives, providing counsel about the wider impact on the business making sure these are imbedded in the plan</w:t>
      </w:r>
      <w:r>
        <w:rPr>
          <w:rFonts w:ascii="Arial" w:eastAsia="Times New Roman" w:hAnsi="Arial" w:cs="Arial"/>
          <w:color w:val="333333"/>
          <w:sz w:val="20"/>
          <w:szCs w:val="20"/>
          <w:lang w:eastAsia="en-GB"/>
        </w:rPr>
        <w:t>.</w:t>
      </w:r>
    </w:p>
    <w:p w:rsidR="00EB2DC8" w:rsidRPr="00EB2DC8" w:rsidRDefault="00EB2DC8" w:rsidP="00EB2DC8">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EB2DC8">
        <w:rPr>
          <w:rFonts w:ascii="Arial" w:eastAsia="Times New Roman" w:hAnsi="Arial" w:cs="Arial"/>
          <w:color w:val="333333"/>
          <w:sz w:val="20"/>
          <w:szCs w:val="20"/>
          <w:lang w:eastAsia="en-GB"/>
        </w:rPr>
        <w:t>You will also provide insight on the drivers of cost performance including, but not limited to; exchange rates, commodity fluctuations, strategic initiative delivery, buying performance, mix and volume</w:t>
      </w:r>
      <w:r>
        <w:rPr>
          <w:rFonts w:ascii="Arial" w:eastAsia="Times New Roman" w:hAnsi="Arial" w:cs="Arial"/>
          <w:color w:val="333333"/>
          <w:sz w:val="20"/>
          <w:szCs w:val="20"/>
          <w:lang w:eastAsia="en-GB"/>
        </w:rPr>
        <w:t>.</w:t>
      </w:r>
    </w:p>
    <w:p w:rsidR="00EB2DC8" w:rsidRPr="00EB2DC8" w:rsidRDefault="00EB2DC8" w:rsidP="00EB2DC8">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EB2DC8">
        <w:rPr>
          <w:rFonts w:ascii="Arial" w:eastAsia="Times New Roman" w:hAnsi="Arial" w:cs="Arial"/>
          <w:color w:val="333333"/>
          <w:sz w:val="20"/>
          <w:szCs w:val="20"/>
          <w:lang w:eastAsia="en-GB"/>
        </w:rPr>
        <w:t>You will understand how different sales channels have an impact on the overhead recovery of the business and understand and interpret prior, present and future logistics costs to understand how we can utilise our own network to its optimum or other routes</w:t>
      </w:r>
      <w:r>
        <w:rPr>
          <w:rFonts w:ascii="Arial" w:eastAsia="Times New Roman" w:hAnsi="Arial" w:cs="Arial"/>
          <w:color w:val="333333"/>
          <w:sz w:val="20"/>
          <w:szCs w:val="20"/>
          <w:lang w:eastAsia="en-GB"/>
        </w:rPr>
        <w:t>.</w:t>
      </w:r>
    </w:p>
    <w:p w:rsidR="00EB2DC8" w:rsidRDefault="00EB2DC8" w:rsidP="00EB2DC8">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EB2DC8">
        <w:rPr>
          <w:rFonts w:ascii="Arial" w:eastAsia="Times New Roman" w:hAnsi="Arial" w:cs="Arial"/>
          <w:color w:val="333333"/>
          <w:sz w:val="20"/>
          <w:szCs w:val="20"/>
          <w:lang w:eastAsia="en-GB"/>
        </w:rPr>
        <w:t>Involved in the monthly preparation of commercial MI to summarise performance and help bring together the commercial story, driving effective business decisions you will also implement and routine upkeep of cost calculators to ensure standards and costs are accurate to enable future accuracy of forecasting</w:t>
      </w:r>
      <w:r>
        <w:rPr>
          <w:rFonts w:ascii="Arial" w:eastAsia="Times New Roman" w:hAnsi="Arial" w:cs="Arial"/>
          <w:color w:val="333333"/>
          <w:sz w:val="20"/>
          <w:szCs w:val="20"/>
          <w:lang w:eastAsia="en-GB"/>
        </w:rPr>
        <w:t>.</w:t>
      </w:r>
    </w:p>
    <w:p w:rsidR="00EB2DC8" w:rsidRDefault="00EB2DC8" w:rsidP="00EB2DC8">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You will provide robust inventory forecasting &amp; reporting to aid effective understanding of the current and potential future inventory position, including the build of the inventory budget.</w:t>
      </w:r>
    </w:p>
    <w:p w:rsidR="00EB2DC8" w:rsidRPr="00EB2DC8" w:rsidRDefault="00EB2DC8" w:rsidP="00EB2DC8">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You will be responsible for the full bottom-up building of the Beverages budget gained from effective business partnering, harnessing big data, and the use of digital tools to guide the business.</w:t>
      </w:r>
    </w:p>
    <w:p w:rsidR="00EB2DC8" w:rsidRPr="00EB2DC8" w:rsidRDefault="00EB2DC8" w:rsidP="00EB2DC8">
      <w:pPr>
        <w:shd w:val="clear" w:color="auto" w:fill="FFFFFF"/>
        <w:spacing w:after="0" w:line="240" w:lineRule="auto"/>
        <w:rPr>
          <w:rFonts w:ascii="Arial" w:eastAsia="Times New Roman" w:hAnsi="Arial" w:cs="Arial"/>
          <w:color w:val="333333"/>
          <w:sz w:val="20"/>
          <w:szCs w:val="20"/>
          <w:lang w:eastAsia="en-GB"/>
        </w:rPr>
      </w:pPr>
      <w:r w:rsidRPr="00EB2DC8">
        <w:rPr>
          <w:rFonts w:ascii="Arial" w:eastAsia="Times New Roman" w:hAnsi="Arial" w:cs="Arial"/>
          <w:b/>
          <w:bCs/>
          <w:color w:val="333333"/>
          <w:sz w:val="20"/>
          <w:szCs w:val="20"/>
          <w:lang w:eastAsia="en-GB"/>
        </w:rPr>
        <w:br/>
        <w:t>What are we looking for?</w:t>
      </w:r>
    </w:p>
    <w:p w:rsidR="00EB2DC8" w:rsidRPr="00EB2DC8" w:rsidRDefault="00EB2DC8" w:rsidP="00EB2DC8">
      <w:pPr>
        <w:shd w:val="clear" w:color="auto" w:fill="FFFFFF"/>
        <w:spacing w:after="0" w:line="240" w:lineRule="auto"/>
        <w:rPr>
          <w:rFonts w:ascii="Arial" w:eastAsia="Times New Roman" w:hAnsi="Arial" w:cs="Arial"/>
          <w:color w:val="333333"/>
          <w:sz w:val="20"/>
          <w:szCs w:val="20"/>
          <w:lang w:eastAsia="en-GB"/>
        </w:rPr>
      </w:pPr>
      <w:r w:rsidRPr="00EB2DC8">
        <w:rPr>
          <w:rFonts w:ascii="Arial" w:eastAsia="Times New Roman" w:hAnsi="Arial" w:cs="Arial"/>
          <w:color w:val="333333"/>
          <w:sz w:val="20"/>
          <w:szCs w:val="20"/>
          <w:lang w:eastAsia="en-GB"/>
        </w:rPr>
        <w:t> </w:t>
      </w:r>
    </w:p>
    <w:p w:rsidR="00EB2DC8" w:rsidRPr="00EB2DC8" w:rsidRDefault="00EB2DC8" w:rsidP="00EB2DC8">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EB2DC8">
        <w:rPr>
          <w:rFonts w:ascii="Arial" w:eastAsia="Times New Roman" w:hAnsi="Arial" w:cs="Arial"/>
          <w:color w:val="333333"/>
          <w:sz w:val="20"/>
          <w:szCs w:val="20"/>
          <w:lang w:eastAsia="en-GB"/>
        </w:rPr>
        <w:t>You should have previous experience in a Finance Business P</w:t>
      </w:r>
      <w:r w:rsidR="0010394B">
        <w:rPr>
          <w:rFonts w:ascii="Arial" w:eastAsia="Times New Roman" w:hAnsi="Arial" w:cs="Arial"/>
          <w:color w:val="333333"/>
          <w:sz w:val="20"/>
          <w:szCs w:val="20"/>
          <w:lang w:eastAsia="en-GB"/>
        </w:rPr>
        <w:t xml:space="preserve">artnering role – within FMCG </w:t>
      </w:r>
      <w:r w:rsidRPr="00EB2DC8">
        <w:rPr>
          <w:rFonts w:ascii="Arial" w:eastAsia="Times New Roman" w:hAnsi="Arial" w:cs="Arial"/>
          <w:color w:val="333333"/>
          <w:sz w:val="20"/>
          <w:szCs w:val="20"/>
          <w:lang w:eastAsia="en-GB"/>
        </w:rPr>
        <w:t>and be commercially focussed with strong analytical skills (MS Excel)</w:t>
      </w:r>
      <w:r w:rsidR="0010394B">
        <w:rPr>
          <w:rFonts w:ascii="Arial" w:eastAsia="Times New Roman" w:hAnsi="Arial" w:cs="Arial"/>
          <w:color w:val="333333"/>
          <w:sz w:val="20"/>
          <w:szCs w:val="20"/>
          <w:lang w:eastAsia="en-GB"/>
        </w:rPr>
        <w:t>.</w:t>
      </w:r>
    </w:p>
    <w:p w:rsidR="00EB2DC8" w:rsidRPr="00EB2DC8" w:rsidRDefault="00EB2DC8" w:rsidP="00EB2DC8">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EB2DC8">
        <w:rPr>
          <w:rFonts w:ascii="Arial" w:eastAsia="Times New Roman" w:hAnsi="Arial" w:cs="Arial"/>
          <w:color w:val="333333"/>
          <w:sz w:val="20"/>
          <w:szCs w:val="20"/>
          <w:lang w:eastAsia="en-GB"/>
        </w:rPr>
        <w:t>CIMA Qualified (could be newly qualified) – will consider ACCA and part qualified CIMA accompanied with the right experience you should have the ability to build and develop collaborative relationships and ability to challenge the status quo with stakeholders</w:t>
      </w:r>
      <w:r w:rsidR="0010394B">
        <w:rPr>
          <w:rFonts w:ascii="Arial" w:eastAsia="Times New Roman" w:hAnsi="Arial" w:cs="Arial"/>
          <w:color w:val="333333"/>
          <w:sz w:val="20"/>
          <w:szCs w:val="20"/>
          <w:lang w:eastAsia="en-GB"/>
        </w:rPr>
        <w:t>.</w:t>
      </w:r>
    </w:p>
    <w:p w:rsidR="00EB2DC8" w:rsidRPr="00EB2DC8" w:rsidRDefault="00EB2DC8" w:rsidP="00EB2DC8">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EB2DC8">
        <w:rPr>
          <w:rFonts w:ascii="Arial" w:eastAsia="Times New Roman" w:hAnsi="Arial" w:cs="Arial"/>
          <w:color w:val="333333"/>
          <w:sz w:val="20"/>
          <w:szCs w:val="20"/>
          <w:lang w:eastAsia="en-GB"/>
        </w:rPr>
        <w:t>A strategic thinker you should possess excellent communication skills you should have proven ability to manage and organise workload within tight deadlines.  With a right-first-time ethos, you will be a strong problem solver and passionate about root cause analysis</w:t>
      </w:r>
      <w:r w:rsidR="0010394B">
        <w:rPr>
          <w:rFonts w:ascii="Arial" w:eastAsia="Times New Roman" w:hAnsi="Arial" w:cs="Arial"/>
          <w:color w:val="333333"/>
          <w:sz w:val="20"/>
          <w:szCs w:val="20"/>
          <w:lang w:eastAsia="en-GB"/>
        </w:rPr>
        <w:t>.</w:t>
      </w:r>
    </w:p>
    <w:p w:rsidR="00EB2DC8" w:rsidRPr="00EB2DC8" w:rsidRDefault="00EB2DC8" w:rsidP="00EB2DC8">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EB2DC8">
        <w:rPr>
          <w:rFonts w:ascii="Arial" w:eastAsia="Times New Roman" w:hAnsi="Arial" w:cs="Arial"/>
          <w:color w:val="333333"/>
          <w:sz w:val="20"/>
          <w:szCs w:val="20"/>
          <w:lang w:eastAsia="en-GB"/>
        </w:rPr>
        <w:t>A self-starter with a high level of motivation you should possess a resilient attitude and desire to see things through to completion</w:t>
      </w:r>
      <w:r w:rsidR="0010394B">
        <w:rPr>
          <w:rFonts w:ascii="Arial" w:eastAsia="Times New Roman" w:hAnsi="Arial" w:cs="Arial"/>
          <w:color w:val="333333"/>
          <w:sz w:val="20"/>
          <w:szCs w:val="20"/>
          <w:lang w:eastAsia="en-GB"/>
        </w:rPr>
        <w:t>.</w:t>
      </w:r>
    </w:p>
    <w:p w:rsidR="00EB2DC8" w:rsidRPr="00EB2DC8" w:rsidRDefault="00EB2DC8" w:rsidP="00EB2DC8">
      <w:pPr>
        <w:shd w:val="clear" w:color="auto" w:fill="FFFFFF"/>
        <w:spacing w:after="0" w:line="240" w:lineRule="auto"/>
        <w:rPr>
          <w:rFonts w:ascii="Arial" w:eastAsia="Times New Roman" w:hAnsi="Arial" w:cs="Arial"/>
          <w:color w:val="333333"/>
          <w:sz w:val="20"/>
          <w:szCs w:val="20"/>
          <w:lang w:eastAsia="en-GB"/>
        </w:rPr>
      </w:pPr>
      <w:r w:rsidRPr="00EB2DC8">
        <w:rPr>
          <w:rFonts w:ascii="Arial" w:eastAsia="Times New Roman" w:hAnsi="Arial" w:cs="Arial"/>
          <w:b/>
          <w:bCs/>
          <w:color w:val="333333"/>
          <w:sz w:val="20"/>
          <w:szCs w:val="20"/>
          <w:lang w:eastAsia="en-GB"/>
        </w:rPr>
        <w:lastRenderedPageBreak/>
        <w:br/>
        <w:t>What's in it for you?</w:t>
      </w:r>
      <w:r w:rsidRPr="00EB2DC8">
        <w:rPr>
          <w:rFonts w:ascii="Arial" w:eastAsia="Times New Roman" w:hAnsi="Arial" w:cs="Arial"/>
          <w:color w:val="333333"/>
          <w:sz w:val="20"/>
          <w:szCs w:val="20"/>
          <w:lang w:eastAsia="en-GB"/>
        </w:rPr>
        <w:br/>
      </w:r>
      <w:r w:rsidRPr="00EB2DC8">
        <w:rPr>
          <w:rFonts w:ascii="Arial" w:eastAsia="Times New Roman" w:hAnsi="Arial" w:cs="Arial"/>
          <w:color w:val="333333"/>
          <w:sz w:val="20"/>
          <w:szCs w:val="20"/>
          <w:lang w:eastAsia="en-GB"/>
        </w:rPr>
        <w:br/>
        <w:t>We are a rapidly growing and exciting business, dedicated to the development of our colleagues and committed to creating a great environment for people to come and work.  In order to grow we need to find people already living our values, culture and commitment.</w:t>
      </w:r>
      <w:r w:rsidRPr="00EB2DC8">
        <w:rPr>
          <w:rFonts w:ascii="Arial" w:eastAsia="Times New Roman" w:hAnsi="Arial" w:cs="Arial"/>
          <w:color w:val="333333"/>
          <w:sz w:val="20"/>
          <w:szCs w:val="20"/>
          <w:lang w:eastAsia="en-GB"/>
        </w:rPr>
        <w:br/>
      </w:r>
      <w:r w:rsidRPr="00EB2DC8">
        <w:rPr>
          <w:rFonts w:ascii="Arial" w:eastAsia="Times New Roman" w:hAnsi="Arial" w:cs="Arial"/>
          <w:color w:val="333333"/>
          <w:sz w:val="20"/>
          <w:szCs w:val="20"/>
          <w:lang w:eastAsia="en-GB"/>
        </w:rPr>
        <w:br/>
        <w:t>In return we will offer you development, a competitive salary and benefits package, inclusive of:</w:t>
      </w:r>
    </w:p>
    <w:p w:rsidR="00EB2DC8" w:rsidRPr="00EB2DC8" w:rsidRDefault="00EB2DC8" w:rsidP="00EB2DC8">
      <w:pPr>
        <w:shd w:val="clear" w:color="auto" w:fill="FFFFFF"/>
        <w:spacing w:after="0" w:line="240" w:lineRule="auto"/>
        <w:rPr>
          <w:rFonts w:ascii="Arial" w:eastAsia="Times New Roman" w:hAnsi="Arial" w:cs="Arial"/>
          <w:color w:val="333333"/>
          <w:sz w:val="20"/>
          <w:szCs w:val="20"/>
          <w:lang w:eastAsia="en-GB"/>
        </w:rPr>
      </w:pPr>
      <w:r w:rsidRPr="00EB2DC8">
        <w:rPr>
          <w:rFonts w:ascii="Arial" w:eastAsia="Times New Roman" w:hAnsi="Arial" w:cs="Arial"/>
          <w:color w:val="333333"/>
          <w:sz w:val="20"/>
          <w:szCs w:val="20"/>
          <w:lang w:eastAsia="en-GB"/>
        </w:rPr>
        <w:t> </w:t>
      </w:r>
    </w:p>
    <w:p w:rsidR="00EB2DC8" w:rsidRPr="00EB2DC8" w:rsidRDefault="00EB2DC8" w:rsidP="00EB2DC8">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EB2DC8">
        <w:rPr>
          <w:rFonts w:ascii="Arial" w:eastAsia="Times New Roman" w:hAnsi="Arial" w:cs="Arial"/>
          <w:color w:val="333333"/>
          <w:sz w:val="20"/>
          <w:szCs w:val="20"/>
          <w:lang w:eastAsia="en-GB"/>
        </w:rPr>
        <w:t>10% Asda In store Discount</w:t>
      </w:r>
    </w:p>
    <w:p w:rsidR="00EB2DC8" w:rsidRPr="00EB2DC8" w:rsidRDefault="00EB2DC8" w:rsidP="00EB2DC8">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EB2DC8">
        <w:rPr>
          <w:rFonts w:ascii="Arial" w:eastAsia="Times New Roman" w:hAnsi="Arial" w:cs="Arial"/>
          <w:color w:val="333333"/>
          <w:sz w:val="20"/>
          <w:szCs w:val="20"/>
          <w:lang w:eastAsia="en-GB"/>
        </w:rPr>
        <w:t>Annual Bonus Scheme</w:t>
      </w:r>
    </w:p>
    <w:p w:rsidR="00EB2DC8" w:rsidRPr="00EB2DC8" w:rsidRDefault="00EB2DC8" w:rsidP="00EB2DC8">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EB2DC8">
        <w:rPr>
          <w:rFonts w:ascii="Arial" w:eastAsia="Times New Roman" w:hAnsi="Arial" w:cs="Arial"/>
          <w:color w:val="333333"/>
          <w:sz w:val="20"/>
          <w:szCs w:val="20"/>
          <w:lang w:eastAsia="en-GB"/>
        </w:rPr>
        <w:t>33 days Annual Leave - Inclusive of 8 days bank holiday</w:t>
      </w:r>
    </w:p>
    <w:p w:rsidR="00EB2DC8" w:rsidRPr="00EB2DC8" w:rsidRDefault="00EB2DC8" w:rsidP="00EB2DC8">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EB2DC8">
        <w:rPr>
          <w:rFonts w:ascii="Arial" w:eastAsia="Times New Roman" w:hAnsi="Arial" w:cs="Arial"/>
          <w:color w:val="333333"/>
          <w:sz w:val="20"/>
          <w:szCs w:val="20"/>
          <w:lang w:eastAsia="en-GB"/>
        </w:rPr>
        <w:t>Enhanced pension scheme</w:t>
      </w:r>
    </w:p>
    <w:p w:rsidR="00EB2DC8" w:rsidRPr="00EB2DC8" w:rsidRDefault="00EB2DC8" w:rsidP="00EB2DC8">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EB2DC8">
        <w:rPr>
          <w:rFonts w:ascii="Arial" w:eastAsia="Times New Roman" w:hAnsi="Arial" w:cs="Arial"/>
          <w:color w:val="333333"/>
          <w:sz w:val="20"/>
          <w:szCs w:val="20"/>
          <w:lang w:eastAsia="en-GB"/>
        </w:rPr>
        <w:t>Life Assurance - All our colleagues benefit from life assurance of 4 x their annual base salary.</w:t>
      </w:r>
    </w:p>
    <w:p w:rsidR="00EB2DC8" w:rsidRPr="00EB2DC8" w:rsidRDefault="00EB2DC8" w:rsidP="00EB2DC8">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proofErr w:type="spellStart"/>
      <w:r w:rsidRPr="00EB2DC8">
        <w:rPr>
          <w:rFonts w:ascii="Arial" w:eastAsia="Times New Roman" w:hAnsi="Arial" w:cs="Arial"/>
          <w:color w:val="333333"/>
          <w:sz w:val="20"/>
          <w:szCs w:val="20"/>
          <w:lang w:eastAsia="en-GB"/>
        </w:rPr>
        <w:t>Help@hand</w:t>
      </w:r>
      <w:proofErr w:type="spellEnd"/>
      <w:r w:rsidRPr="00EB2DC8">
        <w:rPr>
          <w:rFonts w:ascii="Arial" w:eastAsia="Times New Roman" w:hAnsi="Arial" w:cs="Arial"/>
          <w:color w:val="333333"/>
          <w:sz w:val="20"/>
          <w:szCs w:val="20"/>
          <w:lang w:eastAsia="en-GB"/>
        </w:rPr>
        <w:t xml:space="preserve"> - Free, direct access to health and wellbeing support service, including unlimited video consultations with a UK-based GP 24/7, physiotherapy and mental health support.</w:t>
      </w:r>
    </w:p>
    <w:p w:rsidR="00EB2DC8" w:rsidRPr="00EB2DC8" w:rsidRDefault="00EB2DC8" w:rsidP="00EB2DC8">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EB2DC8">
        <w:rPr>
          <w:rFonts w:ascii="Arial" w:eastAsia="Times New Roman" w:hAnsi="Arial" w:cs="Arial"/>
          <w:color w:val="333333"/>
          <w:sz w:val="20"/>
          <w:szCs w:val="20"/>
          <w:lang w:eastAsia="en-GB"/>
        </w:rPr>
        <w:t>Grocery Aid - We’ve partnered with Grocery Aid to our colleagues and their families with a wide range of emotional, practical and financial support services.</w:t>
      </w:r>
    </w:p>
    <w:p w:rsidR="00EB2DC8" w:rsidRPr="00EB2DC8" w:rsidRDefault="00EB2DC8" w:rsidP="00EB2DC8">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EB2DC8">
        <w:rPr>
          <w:rFonts w:ascii="Arial" w:eastAsia="Times New Roman" w:hAnsi="Arial" w:cs="Arial"/>
          <w:color w:val="333333"/>
          <w:sz w:val="20"/>
          <w:szCs w:val="20"/>
          <w:lang w:eastAsia="en-GB"/>
        </w:rPr>
        <w:t>Asda mobile Discount - 30% off a wide range of Asda Mobile bundles and add-ons for our colleagues and one of their family members.</w:t>
      </w:r>
    </w:p>
    <w:p w:rsidR="00EB2DC8" w:rsidRPr="00EB2DC8" w:rsidRDefault="00EB2DC8" w:rsidP="00EB2DC8">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EB2DC8">
        <w:rPr>
          <w:rFonts w:ascii="Arial" w:eastAsia="Times New Roman" w:hAnsi="Arial" w:cs="Arial"/>
          <w:color w:val="333333"/>
          <w:sz w:val="20"/>
          <w:szCs w:val="20"/>
          <w:lang w:eastAsia="en-GB"/>
        </w:rPr>
        <w:t>Asda Pet Insurance discount – Up to 10% Discount</w:t>
      </w:r>
    </w:p>
    <w:p w:rsidR="00EB2DC8" w:rsidRPr="00EB2DC8" w:rsidRDefault="00EB2DC8" w:rsidP="00EB2DC8">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EB2DC8">
        <w:rPr>
          <w:rFonts w:ascii="Arial" w:eastAsia="Times New Roman" w:hAnsi="Arial" w:cs="Arial"/>
          <w:color w:val="333333"/>
          <w:sz w:val="20"/>
          <w:szCs w:val="20"/>
          <w:lang w:eastAsia="en-GB"/>
        </w:rPr>
        <w:t>Exclusive Exchange Rates via Asda Money - our colleagues can get a better exchange rate for their travel money when buying currency through Asda Travel Money (</w:t>
      </w:r>
      <w:proofErr w:type="spellStart"/>
      <w:r w:rsidRPr="00EB2DC8">
        <w:rPr>
          <w:rFonts w:ascii="Arial" w:eastAsia="Times New Roman" w:hAnsi="Arial" w:cs="Arial"/>
          <w:color w:val="333333"/>
          <w:sz w:val="20"/>
          <w:szCs w:val="20"/>
          <w:lang w:eastAsia="en-GB"/>
        </w:rPr>
        <w:t>TravelEx</w:t>
      </w:r>
      <w:proofErr w:type="spellEnd"/>
      <w:r w:rsidRPr="00EB2DC8">
        <w:rPr>
          <w:rFonts w:ascii="Arial" w:eastAsia="Times New Roman" w:hAnsi="Arial" w:cs="Arial"/>
          <w:color w:val="333333"/>
          <w:sz w:val="20"/>
          <w:szCs w:val="20"/>
          <w:lang w:eastAsia="en-GB"/>
        </w:rPr>
        <w:t>)</w:t>
      </w:r>
    </w:p>
    <w:p w:rsidR="00EB2DC8" w:rsidRPr="00EB2DC8" w:rsidRDefault="00EB2DC8" w:rsidP="00EB2DC8">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EB2DC8">
        <w:rPr>
          <w:rFonts w:ascii="Arial" w:eastAsia="Times New Roman" w:hAnsi="Arial" w:cs="Arial"/>
          <w:color w:val="333333"/>
          <w:sz w:val="20"/>
          <w:szCs w:val="20"/>
          <w:lang w:eastAsia="en-GB"/>
        </w:rPr>
        <w:t>Life Assurance - All our colleagues benefit from life assurance of 4 x their annual base salary.</w:t>
      </w:r>
    </w:p>
    <w:p w:rsidR="00EB2DC8" w:rsidRPr="00EB2DC8" w:rsidRDefault="00EB2DC8" w:rsidP="00EB2DC8">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EB2DC8">
        <w:rPr>
          <w:rFonts w:ascii="Arial" w:eastAsia="Times New Roman" w:hAnsi="Arial" w:cs="Arial"/>
          <w:color w:val="333333"/>
          <w:sz w:val="20"/>
          <w:szCs w:val="20"/>
          <w:lang w:eastAsia="en-GB"/>
        </w:rPr>
        <w:t>Ride-to-work scheme - We work with Evans to provide our colleagues with great savings across their range of bikes, clothing and equipment. </w:t>
      </w:r>
    </w:p>
    <w:p w:rsidR="00EB2DC8" w:rsidRPr="00EB2DC8" w:rsidRDefault="00EB2DC8" w:rsidP="00EB2DC8">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EB2DC8">
        <w:rPr>
          <w:rFonts w:ascii="Arial" w:eastAsia="Times New Roman" w:hAnsi="Arial" w:cs="Arial"/>
          <w:color w:val="333333"/>
          <w:sz w:val="20"/>
          <w:szCs w:val="20"/>
          <w:lang w:eastAsia="en-GB"/>
        </w:rPr>
        <w:t>Plus lots more! - Depending on job band, other fantastic benefits are also available including private healthcare, car allowances and long term incentive schemes.</w:t>
      </w:r>
    </w:p>
    <w:p w:rsidR="00EB2DC8" w:rsidRPr="00EB2DC8" w:rsidRDefault="00EB2DC8" w:rsidP="00EB2DC8">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EB2DC8">
        <w:rPr>
          <w:rFonts w:ascii="Arial" w:eastAsia="Times New Roman" w:hAnsi="Arial" w:cs="Arial"/>
          <w:color w:val="333333"/>
          <w:sz w:val="20"/>
          <w:szCs w:val="20"/>
          <w:lang w:eastAsia="en-GB"/>
        </w:rPr>
        <w:t> Free car parking</w:t>
      </w:r>
    </w:p>
    <w:p w:rsidR="00EB2DC8" w:rsidRPr="00EB2DC8" w:rsidRDefault="00EB2DC8" w:rsidP="00EB2DC8">
      <w:pPr>
        <w:shd w:val="clear" w:color="auto" w:fill="FFFFFF"/>
        <w:spacing w:after="0" w:line="240" w:lineRule="auto"/>
        <w:rPr>
          <w:rFonts w:ascii="Arial" w:eastAsia="Times New Roman" w:hAnsi="Arial" w:cs="Arial"/>
          <w:color w:val="333333"/>
          <w:sz w:val="20"/>
          <w:szCs w:val="20"/>
          <w:lang w:eastAsia="en-GB"/>
        </w:rPr>
      </w:pPr>
      <w:r w:rsidRPr="00EB2DC8">
        <w:rPr>
          <w:rFonts w:ascii="Arial" w:eastAsia="Times New Roman" w:hAnsi="Arial" w:cs="Arial"/>
          <w:color w:val="333333"/>
          <w:sz w:val="20"/>
          <w:szCs w:val="20"/>
          <w:lang w:eastAsia="en-GB"/>
        </w:rPr>
        <w:t> </w:t>
      </w:r>
    </w:p>
    <w:p w:rsidR="00EB2DC8" w:rsidRPr="00EB2DC8" w:rsidRDefault="00EB2DC8" w:rsidP="00EB2DC8">
      <w:pPr>
        <w:shd w:val="clear" w:color="auto" w:fill="FFFFFF"/>
        <w:spacing w:after="0" w:line="240" w:lineRule="auto"/>
        <w:rPr>
          <w:rFonts w:ascii="Arial" w:eastAsia="Times New Roman" w:hAnsi="Arial" w:cs="Arial"/>
          <w:color w:val="333333"/>
          <w:sz w:val="20"/>
          <w:szCs w:val="20"/>
          <w:lang w:eastAsia="en-GB"/>
        </w:rPr>
      </w:pPr>
      <w:r w:rsidRPr="00EB2DC8">
        <w:rPr>
          <w:rFonts w:ascii="Arial" w:eastAsia="Times New Roman" w:hAnsi="Arial" w:cs="Arial"/>
          <w:color w:val="333333"/>
          <w:sz w:val="20"/>
          <w:szCs w:val="20"/>
          <w:lang w:eastAsia="en-GB"/>
        </w:rPr>
        <w:t>Like what you’ve read? Then do your research, update your CV and once you’re ready, hit the apply button. Don’t delay, apply today!</w:t>
      </w:r>
      <w:r w:rsidRPr="00EB2DC8">
        <w:rPr>
          <w:rFonts w:ascii="Arial" w:eastAsia="Times New Roman" w:hAnsi="Arial" w:cs="Arial"/>
          <w:color w:val="333333"/>
          <w:sz w:val="20"/>
          <w:szCs w:val="20"/>
          <w:lang w:eastAsia="en-GB"/>
        </w:rPr>
        <w:br/>
      </w:r>
      <w:r w:rsidRPr="00EB2DC8">
        <w:rPr>
          <w:rFonts w:ascii="Arial" w:eastAsia="Times New Roman" w:hAnsi="Arial" w:cs="Arial"/>
          <w:color w:val="333333"/>
          <w:sz w:val="20"/>
          <w:szCs w:val="20"/>
          <w:lang w:eastAsia="en-GB"/>
        </w:rPr>
        <w:br/>
      </w:r>
    </w:p>
    <w:p w:rsidR="00EB2DC8" w:rsidRPr="00EB2DC8" w:rsidRDefault="00EB2DC8" w:rsidP="00EB2DC8">
      <w:pPr>
        <w:shd w:val="clear" w:color="auto" w:fill="FFFFFF"/>
        <w:spacing w:after="0" w:line="240" w:lineRule="auto"/>
        <w:rPr>
          <w:rFonts w:ascii="Arial" w:eastAsia="Times New Roman" w:hAnsi="Arial" w:cs="Arial"/>
          <w:color w:val="333333"/>
          <w:sz w:val="20"/>
          <w:szCs w:val="20"/>
          <w:lang w:eastAsia="en-GB"/>
        </w:rPr>
      </w:pPr>
      <w:r w:rsidRPr="00EB2DC8">
        <w:rPr>
          <w:rFonts w:ascii="Arial" w:eastAsia="Times New Roman" w:hAnsi="Arial" w:cs="Arial"/>
          <w:color w:val="63758C"/>
          <w:sz w:val="20"/>
          <w:szCs w:val="20"/>
          <w:lang w:eastAsia="en-GB"/>
        </w:rPr>
        <w:t>About The Company</w:t>
      </w:r>
    </w:p>
    <w:p w:rsidR="00EB2DC8" w:rsidRPr="00EB2DC8" w:rsidRDefault="00EB2DC8" w:rsidP="00EB2DC8">
      <w:pPr>
        <w:shd w:val="clear" w:color="auto" w:fill="FFFFFF"/>
        <w:spacing w:after="0" w:line="240" w:lineRule="auto"/>
        <w:rPr>
          <w:rFonts w:ascii="Arial" w:eastAsia="Times New Roman" w:hAnsi="Arial" w:cs="Arial"/>
          <w:color w:val="333333"/>
          <w:sz w:val="20"/>
          <w:szCs w:val="20"/>
          <w:lang w:eastAsia="en-GB"/>
        </w:rPr>
      </w:pPr>
      <w:r w:rsidRPr="00EB2DC8">
        <w:rPr>
          <w:rFonts w:ascii="Arial" w:eastAsia="Times New Roman" w:hAnsi="Arial" w:cs="Arial"/>
          <w:color w:val="333333"/>
          <w:sz w:val="20"/>
          <w:szCs w:val="20"/>
          <w:lang w:eastAsia="en-GB"/>
        </w:rPr>
        <w:t>Our </w:t>
      </w:r>
      <w:r w:rsidRPr="00EB2DC8">
        <w:rPr>
          <w:rFonts w:ascii="Arial" w:eastAsia="Times New Roman" w:hAnsi="Arial" w:cs="Arial"/>
          <w:b/>
          <w:bCs/>
          <w:color w:val="333333"/>
          <w:sz w:val="20"/>
          <w:szCs w:val="20"/>
          <w:lang w:eastAsia="en-GB"/>
        </w:rPr>
        <w:t>purpose</w:t>
      </w:r>
      <w:r w:rsidRPr="00EB2DC8">
        <w:rPr>
          <w:rFonts w:ascii="Arial" w:eastAsia="Times New Roman" w:hAnsi="Arial" w:cs="Arial"/>
          <w:color w:val="333333"/>
          <w:sz w:val="20"/>
          <w:szCs w:val="20"/>
          <w:lang w:eastAsia="en-GB"/>
        </w:rPr>
        <w:t> here at IPL, Forza &amp; Kober is simple, we are one team who creates exceptional value for our customers and our </w:t>
      </w:r>
      <w:r w:rsidRPr="00EB2DC8">
        <w:rPr>
          <w:rFonts w:ascii="Arial" w:eastAsia="Times New Roman" w:hAnsi="Arial" w:cs="Arial"/>
          <w:b/>
          <w:bCs/>
          <w:color w:val="333333"/>
          <w:sz w:val="20"/>
          <w:szCs w:val="20"/>
          <w:lang w:eastAsia="en-GB"/>
        </w:rPr>
        <w:t>mission</w:t>
      </w:r>
      <w:r w:rsidRPr="00EB2DC8">
        <w:rPr>
          <w:rFonts w:ascii="Arial" w:eastAsia="Times New Roman" w:hAnsi="Arial" w:cs="Arial"/>
          <w:color w:val="333333"/>
          <w:sz w:val="20"/>
          <w:szCs w:val="20"/>
          <w:lang w:eastAsia="en-GB"/>
        </w:rPr>
        <w:t> is to support Asda on their journey to becoming #2 in the marketplace.</w:t>
      </w:r>
      <w:r w:rsidRPr="00EB2DC8">
        <w:rPr>
          <w:rFonts w:ascii="Arial" w:eastAsia="Times New Roman" w:hAnsi="Arial" w:cs="Arial"/>
          <w:color w:val="333333"/>
          <w:sz w:val="20"/>
          <w:szCs w:val="20"/>
          <w:lang w:eastAsia="en-GB"/>
        </w:rPr>
        <w:br/>
      </w:r>
      <w:r w:rsidRPr="00EB2DC8">
        <w:rPr>
          <w:rFonts w:ascii="Arial" w:eastAsia="Times New Roman" w:hAnsi="Arial" w:cs="Arial"/>
          <w:color w:val="333333"/>
          <w:sz w:val="20"/>
          <w:szCs w:val="20"/>
          <w:lang w:eastAsia="en-GB"/>
        </w:rPr>
        <w:br/>
        <w:t>Through our people we live and breathe our </w:t>
      </w:r>
      <w:r w:rsidRPr="00EB2DC8">
        <w:rPr>
          <w:rFonts w:ascii="Arial" w:eastAsia="Times New Roman" w:hAnsi="Arial" w:cs="Arial"/>
          <w:b/>
          <w:bCs/>
          <w:color w:val="333333"/>
          <w:sz w:val="20"/>
          <w:szCs w:val="20"/>
          <w:lang w:eastAsia="en-GB"/>
        </w:rPr>
        <w:t>values</w:t>
      </w:r>
      <w:r w:rsidRPr="00EB2DC8">
        <w:rPr>
          <w:rFonts w:ascii="Arial" w:eastAsia="Times New Roman" w:hAnsi="Arial" w:cs="Arial"/>
          <w:color w:val="333333"/>
          <w:sz w:val="20"/>
          <w:szCs w:val="20"/>
          <w:lang w:eastAsia="en-GB"/>
        </w:rPr>
        <w:t> and we play to our strengths, but we also support each other’s development. We are a community of passionate individuals who possess a wide variety of skills and expertise, who work collectively to form a high performing team and a company to be proud of.</w:t>
      </w:r>
      <w:r w:rsidRPr="00EB2DC8">
        <w:rPr>
          <w:rFonts w:ascii="Arial" w:eastAsia="Times New Roman" w:hAnsi="Arial" w:cs="Arial"/>
          <w:color w:val="333333"/>
          <w:sz w:val="20"/>
          <w:szCs w:val="20"/>
          <w:lang w:eastAsia="en-GB"/>
        </w:rPr>
        <w:br/>
      </w:r>
      <w:r w:rsidRPr="00EB2DC8">
        <w:rPr>
          <w:rFonts w:ascii="Arial" w:eastAsia="Times New Roman" w:hAnsi="Arial" w:cs="Arial"/>
          <w:color w:val="333333"/>
          <w:sz w:val="20"/>
          <w:szCs w:val="20"/>
          <w:lang w:eastAsia="en-GB"/>
        </w:rPr>
        <w:br/>
        <w:t>We are committed to a fully inclusive business that is representative of our customers, locations and the communities we serve. We recognise the value in diversity and welcome applications from all candidates regardless of sex, age, race, religion, gender or sexual identity and socio-economic background. We are committed to making IPL, Forza and Kober a place where everyone can enjoy a successful career and have systems in place to support all our colleagues. We are seeking applications from candidates who share our values, culture and celebrate diversity in all its forms. </w:t>
      </w:r>
      <w:r w:rsidRPr="00EB2DC8">
        <w:rPr>
          <w:rFonts w:ascii="Arial" w:eastAsia="Times New Roman" w:hAnsi="Arial" w:cs="Arial"/>
          <w:color w:val="333333"/>
          <w:sz w:val="20"/>
          <w:szCs w:val="20"/>
          <w:lang w:eastAsia="en-GB"/>
        </w:rPr>
        <w:br/>
      </w:r>
      <w:r w:rsidRPr="00EB2DC8">
        <w:rPr>
          <w:rFonts w:ascii="Arial" w:eastAsia="Times New Roman" w:hAnsi="Arial" w:cs="Arial"/>
          <w:color w:val="333333"/>
          <w:sz w:val="20"/>
          <w:szCs w:val="20"/>
          <w:lang w:eastAsia="en-GB"/>
        </w:rPr>
        <w:br/>
      </w:r>
      <w:r w:rsidRPr="00EB2DC8">
        <w:rPr>
          <w:rFonts w:ascii="Arial" w:eastAsia="Times New Roman" w:hAnsi="Arial" w:cs="Arial"/>
          <w:b/>
          <w:bCs/>
          <w:i/>
          <w:iCs/>
          <w:color w:val="333333"/>
          <w:sz w:val="20"/>
          <w:szCs w:val="20"/>
          <w:lang w:eastAsia="en-GB"/>
        </w:rPr>
        <w:t>Our culture is our people and our people are our culture!</w:t>
      </w:r>
    </w:p>
    <w:p w:rsidR="00C11513" w:rsidRPr="00CA3EAA" w:rsidRDefault="00C11513" w:rsidP="00FE2F4C"/>
    <w:sectPr w:rsidR="00C11513" w:rsidRPr="00CA3E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043D4"/>
    <w:multiLevelType w:val="multilevel"/>
    <w:tmpl w:val="C35E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D43964"/>
    <w:multiLevelType w:val="multilevel"/>
    <w:tmpl w:val="E154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506855"/>
    <w:multiLevelType w:val="multilevel"/>
    <w:tmpl w:val="86A2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C8"/>
    <w:rsid w:val="0010394B"/>
    <w:rsid w:val="00204E2A"/>
    <w:rsid w:val="00324EFE"/>
    <w:rsid w:val="00392CBF"/>
    <w:rsid w:val="00487FC2"/>
    <w:rsid w:val="004F39FF"/>
    <w:rsid w:val="00510656"/>
    <w:rsid w:val="00930121"/>
    <w:rsid w:val="00C11513"/>
    <w:rsid w:val="00CA3EAA"/>
    <w:rsid w:val="00EB2DC8"/>
    <w:rsid w:val="00FE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C491"/>
  <w15:chartTrackingRefBased/>
  <w15:docId w15:val="{249E08CC-CA6A-4F5F-9101-8410DAD6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6"/>
  </w:style>
  <w:style w:type="paragraph" w:styleId="Heading1">
    <w:name w:val="heading 1"/>
    <w:aliases w:val="IPL Head 1"/>
    <w:basedOn w:val="Normal"/>
    <w:next w:val="Normal"/>
    <w:link w:val="Heading1Char"/>
    <w:uiPriority w:val="9"/>
    <w:qFormat/>
    <w:rsid w:val="00324EFE"/>
    <w:pPr>
      <w:keepNext/>
      <w:keepLines/>
      <w:spacing w:before="480" w:after="0"/>
      <w:outlineLvl w:val="0"/>
    </w:pPr>
    <w:rPr>
      <w:rFonts w:ascii="Calibri" w:eastAsiaTheme="majorEastAsia" w:hAnsi="Calibri" w:cstheme="majorBidi"/>
      <w:b/>
      <w:bCs/>
      <w:color w:val="2EB135"/>
      <w:sz w:val="28"/>
      <w:szCs w:val="28"/>
    </w:rPr>
  </w:style>
  <w:style w:type="paragraph" w:styleId="Heading2">
    <w:name w:val="heading 2"/>
    <w:aliases w:val="IPL Head 2"/>
    <w:basedOn w:val="Normal"/>
    <w:next w:val="Normal"/>
    <w:link w:val="Heading2Char"/>
    <w:uiPriority w:val="9"/>
    <w:unhideWhenUsed/>
    <w:qFormat/>
    <w:rsid w:val="00324EFE"/>
    <w:pPr>
      <w:keepNext/>
      <w:keepLines/>
      <w:spacing w:before="200" w:after="0"/>
      <w:outlineLvl w:val="1"/>
    </w:pPr>
    <w:rPr>
      <w:rFonts w:eastAsiaTheme="majorEastAsia" w:cstheme="majorBidi"/>
      <w:b/>
      <w:bCs/>
      <w:color w:val="2EB135"/>
      <w:sz w:val="26"/>
      <w:szCs w:val="26"/>
    </w:rPr>
  </w:style>
  <w:style w:type="paragraph" w:styleId="Heading3">
    <w:name w:val="heading 3"/>
    <w:aliases w:val="IPL Head 3"/>
    <w:basedOn w:val="Normal"/>
    <w:next w:val="Normal"/>
    <w:link w:val="Heading3Char"/>
    <w:uiPriority w:val="9"/>
    <w:semiHidden/>
    <w:unhideWhenUsed/>
    <w:qFormat/>
    <w:rsid w:val="00324EFE"/>
    <w:pPr>
      <w:keepNext/>
      <w:keepLines/>
      <w:spacing w:before="200" w:after="0"/>
      <w:outlineLvl w:val="2"/>
    </w:pPr>
    <w:rPr>
      <w:rFonts w:ascii="Calibri" w:eastAsiaTheme="majorEastAsia" w:hAnsi="Calibri" w:cstheme="majorBidi"/>
      <w:b/>
      <w:bCs/>
      <w:color w:val="2EB135"/>
    </w:rPr>
  </w:style>
  <w:style w:type="paragraph" w:styleId="Heading4">
    <w:name w:val="heading 4"/>
    <w:basedOn w:val="Normal"/>
    <w:next w:val="Normal"/>
    <w:link w:val="Heading4Char"/>
    <w:uiPriority w:val="9"/>
    <w:semiHidden/>
    <w:unhideWhenUsed/>
    <w:qFormat/>
    <w:rsid w:val="00324EFE"/>
    <w:pPr>
      <w:keepNext/>
      <w:keepLines/>
      <w:spacing w:before="200" w:after="0"/>
      <w:outlineLvl w:val="3"/>
    </w:pPr>
    <w:rPr>
      <w:rFonts w:ascii="Calibri" w:eastAsiaTheme="majorEastAsia" w:hAnsi="Calibri" w:cstheme="majorBidi"/>
      <w:b/>
      <w:bCs/>
      <w:i/>
      <w:iCs/>
      <w:color w:val="2EB135"/>
    </w:rPr>
  </w:style>
  <w:style w:type="paragraph" w:styleId="Heading5">
    <w:name w:val="heading 5"/>
    <w:basedOn w:val="Normal"/>
    <w:next w:val="Normal"/>
    <w:link w:val="Heading5Char"/>
    <w:uiPriority w:val="9"/>
    <w:semiHidden/>
    <w:unhideWhenUsed/>
    <w:qFormat/>
    <w:rsid w:val="00324EFE"/>
    <w:pPr>
      <w:keepNext/>
      <w:keepLines/>
      <w:spacing w:before="200" w:after="0"/>
      <w:outlineLvl w:val="4"/>
    </w:pPr>
    <w:rPr>
      <w:rFonts w:ascii="Calibri" w:eastAsiaTheme="majorEastAsia" w:hAnsi="Calibri" w:cstheme="majorBidi"/>
      <w:color w:val="2EB1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PL Title"/>
    <w:basedOn w:val="Normal"/>
    <w:next w:val="Normal"/>
    <w:link w:val="TitleChar"/>
    <w:uiPriority w:val="10"/>
    <w:qFormat/>
    <w:rsid w:val="00392CBF"/>
    <w:pPr>
      <w:pBdr>
        <w:bottom w:val="single" w:sz="8" w:space="4" w:color="2EB135"/>
      </w:pBdr>
      <w:spacing w:after="300" w:line="240" w:lineRule="auto"/>
      <w:contextualSpacing/>
      <w:jc w:val="center"/>
    </w:pPr>
    <w:rPr>
      <w:rFonts w:eastAsiaTheme="majorEastAsia" w:cstheme="majorBidi"/>
      <w:color w:val="2EB135"/>
      <w:spacing w:val="5"/>
      <w:kern w:val="28"/>
      <w:sz w:val="52"/>
      <w:szCs w:val="52"/>
    </w:rPr>
  </w:style>
  <w:style w:type="character" w:customStyle="1" w:styleId="TitleChar">
    <w:name w:val="Title Char"/>
    <w:aliases w:val="IPL Title Char"/>
    <w:basedOn w:val="DefaultParagraphFont"/>
    <w:link w:val="Title"/>
    <w:uiPriority w:val="10"/>
    <w:rsid w:val="00392CBF"/>
    <w:rPr>
      <w:rFonts w:eastAsiaTheme="majorEastAsia" w:cstheme="majorBidi"/>
      <w:color w:val="2EB135"/>
      <w:spacing w:val="5"/>
      <w:kern w:val="28"/>
      <w:sz w:val="52"/>
      <w:szCs w:val="52"/>
    </w:rPr>
  </w:style>
  <w:style w:type="character" w:customStyle="1" w:styleId="Heading1Char">
    <w:name w:val="Heading 1 Char"/>
    <w:aliases w:val="IPL Head 1 Char"/>
    <w:basedOn w:val="DefaultParagraphFont"/>
    <w:link w:val="Heading1"/>
    <w:uiPriority w:val="9"/>
    <w:rsid w:val="00324EFE"/>
    <w:rPr>
      <w:rFonts w:ascii="Calibri" w:eastAsiaTheme="majorEastAsia" w:hAnsi="Calibri" w:cstheme="majorBidi"/>
      <w:b/>
      <w:bCs/>
      <w:color w:val="2EB135"/>
      <w:sz w:val="28"/>
      <w:szCs w:val="28"/>
    </w:rPr>
  </w:style>
  <w:style w:type="paragraph" w:styleId="Subtitle">
    <w:name w:val="Subtitle"/>
    <w:aliases w:val="IPL Subtitle"/>
    <w:basedOn w:val="Normal"/>
    <w:next w:val="Normal"/>
    <w:link w:val="SubtitleChar"/>
    <w:uiPriority w:val="11"/>
    <w:qFormat/>
    <w:rsid w:val="00324EFE"/>
    <w:pPr>
      <w:numPr>
        <w:ilvl w:val="1"/>
      </w:numPr>
    </w:pPr>
    <w:rPr>
      <w:rFonts w:eastAsiaTheme="majorEastAsia" w:cstheme="majorBidi"/>
      <w:i/>
      <w:iCs/>
      <w:color w:val="2EB135"/>
      <w:spacing w:val="15"/>
      <w:sz w:val="24"/>
      <w:szCs w:val="24"/>
    </w:rPr>
  </w:style>
  <w:style w:type="character" w:customStyle="1" w:styleId="SubtitleChar">
    <w:name w:val="Subtitle Char"/>
    <w:aliases w:val="IPL Subtitle Char"/>
    <w:basedOn w:val="DefaultParagraphFont"/>
    <w:link w:val="Subtitle"/>
    <w:uiPriority w:val="11"/>
    <w:rsid w:val="00324EFE"/>
    <w:rPr>
      <w:rFonts w:eastAsiaTheme="majorEastAsia" w:cstheme="majorBidi"/>
      <w:i/>
      <w:iCs/>
      <w:color w:val="2EB135"/>
      <w:spacing w:val="15"/>
      <w:sz w:val="24"/>
      <w:szCs w:val="24"/>
    </w:rPr>
  </w:style>
  <w:style w:type="character" w:customStyle="1" w:styleId="Heading2Char">
    <w:name w:val="Heading 2 Char"/>
    <w:aliases w:val="IPL Head 2 Char"/>
    <w:basedOn w:val="DefaultParagraphFont"/>
    <w:link w:val="Heading2"/>
    <w:uiPriority w:val="9"/>
    <w:rsid w:val="00324EFE"/>
    <w:rPr>
      <w:rFonts w:eastAsiaTheme="majorEastAsia" w:cstheme="majorBidi"/>
      <w:b/>
      <w:bCs/>
      <w:color w:val="2EB135"/>
      <w:sz w:val="26"/>
      <w:szCs w:val="26"/>
    </w:rPr>
  </w:style>
  <w:style w:type="character" w:customStyle="1" w:styleId="Heading3Char">
    <w:name w:val="Heading 3 Char"/>
    <w:aliases w:val="IPL Head 3 Char"/>
    <w:basedOn w:val="DefaultParagraphFont"/>
    <w:link w:val="Heading3"/>
    <w:uiPriority w:val="9"/>
    <w:semiHidden/>
    <w:rsid w:val="00324EFE"/>
    <w:rPr>
      <w:rFonts w:ascii="Calibri" w:eastAsiaTheme="majorEastAsia" w:hAnsi="Calibri" w:cstheme="majorBidi"/>
      <w:b/>
      <w:bCs/>
      <w:color w:val="2EB135"/>
    </w:rPr>
  </w:style>
  <w:style w:type="character" w:customStyle="1" w:styleId="Heading4Char">
    <w:name w:val="Heading 4 Char"/>
    <w:basedOn w:val="DefaultParagraphFont"/>
    <w:link w:val="Heading4"/>
    <w:uiPriority w:val="9"/>
    <w:semiHidden/>
    <w:rsid w:val="00324EFE"/>
    <w:rPr>
      <w:rFonts w:ascii="Calibri" w:eastAsiaTheme="majorEastAsia" w:hAnsi="Calibri" w:cstheme="majorBidi"/>
      <w:b/>
      <w:bCs/>
      <w:i/>
      <w:iCs/>
      <w:color w:val="2EB135"/>
    </w:rPr>
  </w:style>
  <w:style w:type="character" w:customStyle="1" w:styleId="Heading5Char">
    <w:name w:val="Heading 5 Char"/>
    <w:basedOn w:val="DefaultParagraphFont"/>
    <w:link w:val="Heading5"/>
    <w:uiPriority w:val="9"/>
    <w:semiHidden/>
    <w:rsid w:val="00324EFE"/>
    <w:rPr>
      <w:rFonts w:ascii="Calibri" w:eastAsiaTheme="majorEastAsia" w:hAnsi="Calibri" w:cstheme="majorBidi"/>
      <w:color w:val="2EB135"/>
    </w:rPr>
  </w:style>
  <w:style w:type="paragraph" w:styleId="NoSpacing">
    <w:name w:val="No Spacing"/>
    <w:uiPriority w:val="1"/>
    <w:qFormat/>
    <w:rsid w:val="00FE2F4C"/>
    <w:pPr>
      <w:spacing w:after="0" w:line="240" w:lineRule="auto"/>
    </w:pPr>
  </w:style>
  <w:style w:type="character" w:styleId="Strong">
    <w:name w:val="Strong"/>
    <w:basedOn w:val="DefaultParagraphFont"/>
    <w:uiPriority w:val="22"/>
    <w:qFormat/>
    <w:rsid w:val="00EB2DC8"/>
    <w:rPr>
      <w:b/>
      <w:bCs/>
    </w:rPr>
  </w:style>
  <w:style w:type="character" w:customStyle="1" w:styleId="editor-label">
    <w:name w:val="editor-label"/>
    <w:basedOn w:val="DefaultParagraphFont"/>
    <w:rsid w:val="00EB2DC8"/>
  </w:style>
  <w:style w:type="character" w:styleId="Emphasis">
    <w:name w:val="Emphasis"/>
    <w:basedOn w:val="DefaultParagraphFont"/>
    <w:uiPriority w:val="20"/>
    <w:qFormat/>
    <w:rsid w:val="00EB2D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754979">
      <w:bodyDiv w:val="1"/>
      <w:marLeft w:val="0"/>
      <w:marRight w:val="0"/>
      <w:marTop w:val="0"/>
      <w:marBottom w:val="0"/>
      <w:divBdr>
        <w:top w:val="none" w:sz="0" w:space="0" w:color="auto"/>
        <w:left w:val="none" w:sz="0" w:space="0" w:color="auto"/>
        <w:bottom w:val="none" w:sz="0" w:space="0" w:color="auto"/>
        <w:right w:val="none" w:sz="0" w:space="0" w:color="auto"/>
      </w:divBdr>
      <w:divsChild>
        <w:div w:id="1441031175">
          <w:marLeft w:val="0"/>
          <w:marRight w:val="0"/>
          <w:marTop w:val="0"/>
          <w:marBottom w:val="0"/>
          <w:divBdr>
            <w:top w:val="none" w:sz="0" w:space="0" w:color="auto"/>
            <w:left w:val="none" w:sz="0" w:space="0" w:color="auto"/>
            <w:bottom w:val="none" w:sz="0" w:space="0" w:color="auto"/>
            <w:right w:val="none" w:sz="0" w:space="0" w:color="auto"/>
          </w:divBdr>
          <w:divsChild>
            <w:div w:id="1125197252">
              <w:marLeft w:val="0"/>
              <w:marRight w:val="0"/>
              <w:marTop w:val="0"/>
              <w:marBottom w:val="0"/>
              <w:divBdr>
                <w:top w:val="none" w:sz="0" w:space="0" w:color="auto"/>
                <w:left w:val="none" w:sz="0" w:space="0" w:color="auto"/>
                <w:bottom w:val="none" w:sz="0" w:space="0" w:color="auto"/>
                <w:right w:val="none" w:sz="0" w:space="0" w:color="auto"/>
              </w:divBdr>
              <w:divsChild>
                <w:div w:id="1345978753">
                  <w:marLeft w:val="0"/>
                  <w:marRight w:val="0"/>
                  <w:marTop w:val="0"/>
                  <w:marBottom w:val="0"/>
                  <w:divBdr>
                    <w:top w:val="none" w:sz="0" w:space="0" w:color="auto"/>
                    <w:left w:val="none" w:sz="0" w:space="0" w:color="auto"/>
                    <w:bottom w:val="none" w:sz="0" w:space="0" w:color="auto"/>
                    <w:right w:val="none" w:sz="0" w:space="0" w:color="auto"/>
                  </w:divBdr>
                  <w:divsChild>
                    <w:div w:id="319312497">
                      <w:marLeft w:val="0"/>
                      <w:marRight w:val="0"/>
                      <w:marTop w:val="0"/>
                      <w:marBottom w:val="0"/>
                      <w:divBdr>
                        <w:top w:val="none" w:sz="0" w:space="0" w:color="auto"/>
                        <w:left w:val="none" w:sz="0" w:space="0" w:color="auto"/>
                        <w:bottom w:val="none" w:sz="0" w:space="0" w:color="auto"/>
                        <w:right w:val="none" w:sz="0" w:space="0" w:color="auto"/>
                      </w:divBdr>
                      <w:divsChild>
                        <w:div w:id="1685127340">
                          <w:marLeft w:val="0"/>
                          <w:marRight w:val="0"/>
                          <w:marTop w:val="0"/>
                          <w:marBottom w:val="0"/>
                          <w:divBdr>
                            <w:top w:val="none" w:sz="0" w:space="0" w:color="auto"/>
                            <w:left w:val="none" w:sz="0" w:space="0" w:color="auto"/>
                            <w:bottom w:val="none" w:sz="0" w:space="0" w:color="auto"/>
                            <w:right w:val="none" w:sz="0" w:space="0" w:color="auto"/>
                          </w:divBdr>
                        </w:div>
                        <w:div w:id="1206943004">
                          <w:marLeft w:val="0"/>
                          <w:marRight w:val="0"/>
                          <w:marTop w:val="0"/>
                          <w:marBottom w:val="0"/>
                          <w:divBdr>
                            <w:top w:val="none" w:sz="0" w:space="0" w:color="auto"/>
                            <w:left w:val="none" w:sz="0" w:space="0" w:color="auto"/>
                            <w:bottom w:val="none" w:sz="0" w:space="0" w:color="auto"/>
                            <w:right w:val="none" w:sz="0" w:space="0" w:color="auto"/>
                          </w:divBdr>
                        </w:div>
                        <w:div w:id="1387141659">
                          <w:marLeft w:val="0"/>
                          <w:marRight w:val="0"/>
                          <w:marTop w:val="0"/>
                          <w:marBottom w:val="0"/>
                          <w:divBdr>
                            <w:top w:val="none" w:sz="0" w:space="0" w:color="auto"/>
                            <w:left w:val="none" w:sz="0" w:space="0" w:color="auto"/>
                            <w:bottom w:val="none" w:sz="0" w:space="0" w:color="auto"/>
                            <w:right w:val="none" w:sz="0" w:space="0" w:color="auto"/>
                          </w:divBdr>
                        </w:div>
                        <w:div w:id="206458590">
                          <w:marLeft w:val="0"/>
                          <w:marRight w:val="0"/>
                          <w:marTop w:val="0"/>
                          <w:marBottom w:val="0"/>
                          <w:divBdr>
                            <w:top w:val="none" w:sz="0" w:space="0" w:color="auto"/>
                            <w:left w:val="none" w:sz="0" w:space="0" w:color="auto"/>
                            <w:bottom w:val="none" w:sz="0" w:space="0" w:color="auto"/>
                            <w:right w:val="none" w:sz="0" w:space="0" w:color="auto"/>
                          </w:divBdr>
                        </w:div>
                        <w:div w:id="1034233762">
                          <w:marLeft w:val="0"/>
                          <w:marRight w:val="0"/>
                          <w:marTop w:val="0"/>
                          <w:marBottom w:val="0"/>
                          <w:divBdr>
                            <w:top w:val="none" w:sz="0" w:space="0" w:color="auto"/>
                            <w:left w:val="none" w:sz="0" w:space="0" w:color="auto"/>
                            <w:bottom w:val="none" w:sz="0" w:space="0" w:color="auto"/>
                            <w:right w:val="none" w:sz="0" w:space="0" w:color="auto"/>
                          </w:divBdr>
                        </w:div>
                        <w:div w:id="2037611491">
                          <w:marLeft w:val="0"/>
                          <w:marRight w:val="0"/>
                          <w:marTop w:val="0"/>
                          <w:marBottom w:val="0"/>
                          <w:divBdr>
                            <w:top w:val="none" w:sz="0" w:space="0" w:color="auto"/>
                            <w:left w:val="none" w:sz="0" w:space="0" w:color="auto"/>
                            <w:bottom w:val="none" w:sz="0" w:space="0" w:color="auto"/>
                            <w:right w:val="none" w:sz="0" w:space="0" w:color="auto"/>
                          </w:divBdr>
                        </w:div>
                        <w:div w:id="1682587762">
                          <w:marLeft w:val="0"/>
                          <w:marRight w:val="0"/>
                          <w:marTop w:val="0"/>
                          <w:marBottom w:val="0"/>
                          <w:divBdr>
                            <w:top w:val="none" w:sz="0" w:space="0" w:color="auto"/>
                            <w:left w:val="none" w:sz="0" w:space="0" w:color="auto"/>
                            <w:bottom w:val="none" w:sz="0" w:space="0" w:color="auto"/>
                            <w:right w:val="none" w:sz="0" w:space="0" w:color="auto"/>
                          </w:divBdr>
                        </w:div>
                        <w:div w:id="548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377808">
          <w:marLeft w:val="0"/>
          <w:marRight w:val="0"/>
          <w:marTop w:val="0"/>
          <w:marBottom w:val="0"/>
          <w:divBdr>
            <w:top w:val="none" w:sz="0" w:space="0" w:color="auto"/>
            <w:left w:val="none" w:sz="0" w:space="0" w:color="auto"/>
            <w:bottom w:val="none" w:sz="0" w:space="0" w:color="auto"/>
            <w:right w:val="none" w:sz="0" w:space="0" w:color="auto"/>
          </w:divBdr>
          <w:divsChild>
            <w:div w:id="189612676">
              <w:marLeft w:val="0"/>
              <w:marRight w:val="0"/>
              <w:marTop w:val="0"/>
              <w:marBottom w:val="0"/>
              <w:divBdr>
                <w:top w:val="none" w:sz="0" w:space="0" w:color="auto"/>
                <w:left w:val="none" w:sz="0" w:space="0" w:color="auto"/>
                <w:bottom w:val="none" w:sz="0" w:space="0" w:color="auto"/>
                <w:right w:val="none" w:sz="0" w:space="0" w:color="auto"/>
              </w:divBdr>
              <w:divsChild>
                <w:div w:id="128128839">
                  <w:marLeft w:val="0"/>
                  <w:marRight w:val="0"/>
                  <w:marTop w:val="0"/>
                  <w:marBottom w:val="0"/>
                  <w:divBdr>
                    <w:top w:val="none" w:sz="0" w:space="0" w:color="auto"/>
                    <w:left w:val="none" w:sz="0" w:space="0" w:color="auto"/>
                    <w:bottom w:val="none" w:sz="0" w:space="0" w:color="auto"/>
                    <w:right w:val="none" w:sz="0" w:space="0" w:color="auto"/>
                  </w:divBdr>
                  <w:divsChild>
                    <w:div w:id="1385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IPL</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Allard</dc:creator>
  <cp:keywords/>
  <dc:description/>
  <cp:lastModifiedBy>Thomas Allard</cp:lastModifiedBy>
  <cp:revision>1</cp:revision>
  <dcterms:created xsi:type="dcterms:W3CDTF">2024-03-19T16:07:00Z</dcterms:created>
  <dcterms:modified xsi:type="dcterms:W3CDTF">2024-03-19T16:26:00Z</dcterms:modified>
</cp:coreProperties>
</file>